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9D1FA5" w:rsidRPr="007C40DC" w:rsidRDefault="009D1FA5" w:rsidP="00E3127E">
            <w:pPr>
              <w:spacing w:after="120"/>
              <w:jc w:val="center"/>
              <w:rPr>
                <w:b/>
                <w:sz w:val="22"/>
                <w:szCs w:val="22"/>
                <w:lang w:eastAsia="en-US"/>
              </w:rPr>
            </w:pPr>
            <w:r w:rsidRPr="007C40DC">
              <w:rPr>
                <w:b/>
                <w:sz w:val="20"/>
                <w:szCs w:val="20"/>
                <w:lang w:eastAsia="en-US"/>
              </w:rPr>
              <w:t>&lt;</w:t>
            </w:r>
            <w:r w:rsidRPr="007C40DC">
              <w:rPr>
                <w:b/>
                <w:sz w:val="22"/>
                <w:szCs w:val="22"/>
                <w:highlight w:val="lightGray"/>
                <w:lang w:eastAsia="en-US"/>
              </w:rPr>
              <w:t>Sözleşme Makamı</w:t>
            </w:r>
            <w:r w:rsidRPr="007C40DC">
              <w:rPr>
                <w:b/>
                <w:sz w:val="22"/>
                <w:szCs w:val="22"/>
                <w:lang w:eastAsia="en-US"/>
              </w:rPr>
              <w:t>&gt;</w:t>
            </w:r>
          </w:p>
          <w:p w:rsidR="009D1FA5" w:rsidRPr="007C40DC" w:rsidRDefault="009369CE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9369CE">
              <w:rPr>
                <w:sz w:val="22"/>
                <w:szCs w:val="22"/>
                <w:lang w:eastAsia="en-US"/>
              </w:rPr>
              <w:t>Bölgemizde ilk defa; İthale İkame Hidrolik Yükleme Rampası Üretimi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bookmarkStart w:id="1" w:name="_GoBack"/>
            <w:bookmarkEnd w:id="1"/>
            <w:r w:rsidR="004476E9">
              <w:rPr>
                <w:sz w:val="22"/>
                <w:szCs w:val="22"/>
                <w:lang w:eastAsia="en-US"/>
              </w:rPr>
              <w:t>konulu Mal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alımı ihalesi kapsamında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tarafından verilen teklif,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&gt; ‘ de teslim alınmış ve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/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76B" w:rsidRDefault="00B1476B" w:rsidP="009D1FA5">
      <w:r>
        <w:separator/>
      </w:r>
    </w:p>
  </w:endnote>
  <w:endnote w:type="continuationSeparator" w:id="0">
    <w:p w:rsidR="00B1476B" w:rsidRDefault="00B1476B" w:rsidP="009D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76B" w:rsidRDefault="00B1476B" w:rsidP="009D1FA5">
      <w:r>
        <w:separator/>
      </w:r>
    </w:p>
  </w:footnote>
  <w:footnote w:type="continuationSeparator" w:id="0">
    <w:p w:rsidR="00B1476B" w:rsidRDefault="00B1476B" w:rsidP="009D1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FA5"/>
    <w:rsid w:val="0007024F"/>
    <w:rsid w:val="004476E9"/>
    <w:rsid w:val="009369CE"/>
    <w:rsid w:val="00957DA3"/>
    <w:rsid w:val="009D1FA5"/>
    <w:rsid w:val="00B1476B"/>
    <w:rsid w:val="00B9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4BD030-3603-4F84-B1FA-764FBABF8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HP</cp:lastModifiedBy>
  <cp:revision>3</cp:revision>
  <dcterms:created xsi:type="dcterms:W3CDTF">2012-04-19T06:24:00Z</dcterms:created>
  <dcterms:modified xsi:type="dcterms:W3CDTF">2019-10-26T11:40:00Z</dcterms:modified>
</cp:coreProperties>
</file>